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10C8F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1"/>
            <wp:effectExtent l="171450" t="133350" r="361660" b="297079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The Detail of carbon steel precision cast </w:t>
      </w:r>
      <w:r w:rsidR="00FE0A04">
        <w:rPr>
          <w:rFonts w:hint="eastAsia"/>
          <w:color w:val="EEECE1" w:themeColor="background2"/>
          <w:sz w:val="18"/>
          <w:szCs w:val="18"/>
        </w:rPr>
        <w:t>part</w:t>
      </w:r>
      <w:r w:rsidR="00E30CDF">
        <w:rPr>
          <w:color w:val="EEECE1" w:themeColor="background2"/>
          <w:sz w:val="18"/>
          <w:szCs w:val="18"/>
        </w:rPr>
        <w:t>, ma</w:t>
      </w:r>
      <w:r w:rsidR="00FE0A04">
        <w:rPr>
          <w:rFonts w:hint="eastAsia"/>
          <w:color w:val="EEECE1" w:themeColor="background2"/>
          <w:sz w:val="18"/>
          <w:szCs w:val="18"/>
        </w:rPr>
        <w:t>chinery part</w:t>
      </w:r>
      <w:r w:rsidRPr="00C41A43">
        <w:rPr>
          <w:color w:val="EEECE1" w:themeColor="background2"/>
          <w:sz w:val="18"/>
          <w:szCs w:val="18"/>
        </w:rPr>
        <w:t xml:space="preserve"> of carbon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No:carbon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part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E30CDF">
        <w:rPr>
          <w:rFonts w:hint="eastAsia"/>
          <w:color w:val="EEECE1" w:themeColor="background2"/>
          <w:sz w:val="18"/>
          <w:szCs w:val="18"/>
        </w:rPr>
        <w:t>1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series: carbon stee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Material: carbon steel #45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  <w:r w:rsidR="00FE0A04">
        <w:rPr>
          <w:rFonts w:hint="eastAsia"/>
          <w:color w:val="EEECE1" w:themeColor="background2"/>
          <w:sz w:val="18"/>
          <w:szCs w:val="18"/>
        </w:rPr>
        <w:t>, blue zinc passivation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carbon steel investment cast </w:t>
      </w:r>
      <w:r w:rsidR="00FE0A04">
        <w:rPr>
          <w:rFonts w:hint="eastAsia"/>
          <w:color w:val="EEECE1" w:themeColor="background2"/>
          <w:sz w:val="18"/>
          <w:szCs w:val="18"/>
        </w:rPr>
        <w:t>part</w:t>
      </w:r>
      <w:r w:rsidR="00E30CDF">
        <w:rPr>
          <w:rFonts w:hint="eastAsia"/>
          <w:color w:val="EEECE1" w:themeColor="background2"/>
          <w:sz w:val="18"/>
          <w:szCs w:val="18"/>
        </w:rPr>
        <w:t>-01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10C8F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93" w:rsidRDefault="00043993" w:rsidP="00FD00C5">
      <w:r>
        <w:separator/>
      </w:r>
    </w:p>
  </w:endnote>
  <w:endnote w:type="continuationSeparator" w:id="1">
    <w:p w:rsidR="00043993" w:rsidRDefault="00043993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93" w:rsidRDefault="00043993" w:rsidP="00FD00C5">
      <w:r>
        <w:separator/>
      </w:r>
    </w:p>
  </w:footnote>
  <w:footnote w:type="continuationSeparator" w:id="1">
    <w:p w:rsidR="00043993" w:rsidRDefault="00043993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43993"/>
    <w:rsid w:val="00190F5C"/>
    <w:rsid w:val="002248EF"/>
    <w:rsid w:val="002421F5"/>
    <w:rsid w:val="005A0B9D"/>
    <w:rsid w:val="005C2B23"/>
    <w:rsid w:val="00610C8F"/>
    <w:rsid w:val="00665CDD"/>
    <w:rsid w:val="00796EDD"/>
    <w:rsid w:val="007E23EB"/>
    <w:rsid w:val="008300DE"/>
    <w:rsid w:val="00845D4A"/>
    <w:rsid w:val="00876846"/>
    <w:rsid w:val="008D16F4"/>
    <w:rsid w:val="00916167"/>
    <w:rsid w:val="00A21860"/>
    <w:rsid w:val="00C41A43"/>
    <w:rsid w:val="00D259D0"/>
    <w:rsid w:val="00E04947"/>
    <w:rsid w:val="00E30CDF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carbon-steel-cast-part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2431</Characters>
  <Application>Microsoft Office Word</Application>
  <DocSecurity>0</DocSecurity>
  <Lines>105</Lines>
  <Paragraphs>101</Paragraphs>
  <ScaleCrop>false</ScaleCrop>
  <Company>Stainless steel, carbon steel, alloy steel casting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2009-07-16T06:26:00Z</cp:lastPrinted>
  <dcterms:created xsi:type="dcterms:W3CDTF">2009-07-16T06:26:00Z</dcterms:created>
  <dcterms:modified xsi:type="dcterms:W3CDTF">2009-07-16T06:28:00Z</dcterms:modified>
</cp:coreProperties>
</file>