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89" cy="3455769"/>
            <wp:effectExtent l="171450" t="133350" r="361661" b="297081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89" cy="34557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 w:rsidR="003F2E71">
        <w:rPr>
          <w:rFonts w:hint="eastAsia"/>
          <w:color w:val="EEECE1" w:themeColor="background2"/>
          <w:sz w:val="18"/>
          <w:szCs w:val="18"/>
        </w:rPr>
        <w:t>alloy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502B9D">
        <w:rPr>
          <w:rFonts w:hint="eastAsia"/>
          <w:color w:val="EEECE1" w:themeColor="background2"/>
          <w:sz w:val="18"/>
          <w:szCs w:val="18"/>
        </w:rPr>
        <w:t>clamp</w:t>
      </w:r>
      <w:r w:rsidR="00E30CDF">
        <w:rPr>
          <w:color w:val="EEECE1" w:themeColor="background2"/>
          <w:sz w:val="18"/>
          <w:szCs w:val="18"/>
        </w:rPr>
        <w:t>,</w:t>
      </w:r>
      <w:r w:rsidR="00502B9D">
        <w:rPr>
          <w:rFonts w:hint="eastAsia"/>
          <w:color w:val="EEECE1" w:themeColor="background2"/>
          <w:sz w:val="18"/>
          <w:szCs w:val="18"/>
        </w:rPr>
        <w:t xml:space="preserve"> clamp</w:t>
      </w:r>
      <w:r>
        <w:rPr>
          <w:color w:val="EEECE1" w:themeColor="background2"/>
          <w:sz w:val="18"/>
          <w:szCs w:val="18"/>
        </w:rPr>
        <w:t xml:space="preserve"> of </w:t>
      </w:r>
      <w:r w:rsidR="003F2E71">
        <w:rPr>
          <w:rFonts w:hint="eastAsia"/>
          <w:color w:val="EEECE1" w:themeColor="background2"/>
          <w:sz w:val="18"/>
          <w:szCs w:val="18"/>
        </w:rPr>
        <w:t>alloy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F2E71">
        <w:rPr>
          <w:rFonts w:hint="eastAsia"/>
          <w:color w:val="EEECE1" w:themeColor="background2"/>
          <w:sz w:val="18"/>
          <w:szCs w:val="18"/>
        </w:rPr>
        <w:t xml:space="preserve"> alloy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502B9D">
        <w:rPr>
          <w:rFonts w:hint="eastAsia"/>
          <w:color w:val="EEECE1" w:themeColor="background2"/>
          <w:sz w:val="18"/>
          <w:szCs w:val="18"/>
        </w:rPr>
        <w:t>clamp -0</w:t>
      </w:r>
      <w:r w:rsidR="00BA4BB2">
        <w:rPr>
          <w:rFonts w:hint="eastAsia"/>
          <w:color w:val="EEECE1" w:themeColor="background2"/>
          <w:sz w:val="18"/>
          <w:szCs w:val="18"/>
        </w:rPr>
        <w:t>2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 w:rsidR="003F2E71">
        <w:rPr>
          <w:rFonts w:hint="eastAsia"/>
          <w:color w:val="EEECE1" w:themeColor="background2"/>
          <w:sz w:val="18"/>
          <w:szCs w:val="18"/>
        </w:rPr>
        <w:t>alloy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3F2E71" w:rsidRDefault="00301268" w:rsidP="00C41A43">
      <w:pPr>
        <w:rPr>
          <w:rFonts w:hint="eastAsia"/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 w:rsidR="003F2E71">
        <w:rPr>
          <w:rFonts w:hint="eastAsia"/>
          <w:color w:val="EEECE1" w:themeColor="background2"/>
          <w:sz w:val="18"/>
          <w:szCs w:val="18"/>
        </w:rPr>
        <w:t xml:space="preserve">alloy </w:t>
      </w:r>
      <w:r w:rsidR="00C41A43" w:rsidRPr="00C41A43">
        <w:rPr>
          <w:color w:val="EEECE1" w:themeColor="background2"/>
          <w:sz w:val="18"/>
          <w:szCs w:val="18"/>
        </w:rPr>
        <w:t>steel</w:t>
      </w:r>
      <w:r w:rsidR="003F2E71">
        <w:rPr>
          <w:rFonts w:hint="eastAsia"/>
          <w:color w:val="EEECE1" w:themeColor="background2"/>
          <w:sz w:val="18"/>
          <w:szCs w:val="18"/>
        </w:rPr>
        <w:t xml:space="preserve"> </w:t>
      </w:r>
    </w:p>
    <w:p w:rsidR="00C41A43" w:rsidRPr="00C41A43" w:rsidRDefault="003F2E71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>Casting type:</w:t>
      </w:r>
      <w:r>
        <w:rPr>
          <w:rFonts w:hint="eastAsia"/>
          <w:color w:val="EEECE1" w:themeColor="background2"/>
          <w:sz w:val="18"/>
          <w:szCs w:val="18"/>
        </w:rPr>
        <w:t xml:space="preserve"> silica sol</w:t>
      </w:r>
      <w:r w:rsidR="00C41A43" w:rsidRPr="00C41A43">
        <w:rPr>
          <w:color w:val="EEECE1" w:themeColor="background2"/>
          <w:sz w:val="18"/>
          <w:szCs w:val="18"/>
        </w:rPr>
        <w:t xml:space="preserve">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by machining center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3F2E71">
        <w:rPr>
          <w:rFonts w:hint="eastAsia"/>
          <w:color w:val="EEECE1" w:themeColor="background2"/>
          <w:sz w:val="18"/>
          <w:szCs w:val="18"/>
        </w:rPr>
        <w:t>alloy</w:t>
      </w:r>
      <w:r w:rsidR="00106FCF">
        <w:rPr>
          <w:color w:val="EEECE1" w:themeColor="background2"/>
          <w:sz w:val="18"/>
          <w:szCs w:val="18"/>
        </w:rPr>
        <w:t xml:space="preserve"> steel investment cast</w:t>
      </w:r>
      <w:r w:rsidR="00106FCF">
        <w:rPr>
          <w:rFonts w:hint="eastAsia"/>
          <w:color w:val="EEECE1" w:themeColor="background2"/>
          <w:sz w:val="18"/>
          <w:szCs w:val="18"/>
        </w:rPr>
        <w:t xml:space="preserve"> </w:t>
      </w:r>
      <w:r w:rsidR="00502B9D">
        <w:rPr>
          <w:rFonts w:hint="eastAsia"/>
          <w:color w:val="EEECE1" w:themeColor="background2"/>
          <w:sz w:val="18"/>
          <w:szCs w:val="18"/>
        </w:rPr>
        <w:t>clamp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1B3E20">
        <w:rPr>
          <w:color w:val="EEECE1" w:themeColor="background2"/>
          <w:sz w:val="18"/>
          <w:szCs w:val="18"/>
        </w:rPr>
        <w:t>–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502B9D">
        <w:rPr>
          <w:rFonts w:hint="eastAsia"/>
          <w:color w:val="EEECE1" w:themeColor="background2"/>
          <w:sz w:val="18"/>
          <w:szCs w:val="18"/>
        </w:rPr>
        <w:t>0</w:t>
      </w:r>
      <w:r w:rsidR="00BA4BB2">
        <w:rPr>
          <w:rFonts w:hint="eastAsia"/>
          <w:color w:val="EEECE1" w:themeColor="background2"/>
          <w:sz w:val="18"/>
          <w:szCs w:val="18"/>
        </w:rPr>
        <w:t>2</w:t>
      </w:r>
      <w:r w:rsidR="001B3E20">
        <w:rPr>
          <w:rFonts w:hint="eastAsia"/>
          <w:color w:val="EEECE1" w:themeColor="background2"/>
          <w:sz w:val="18"/>
          <w:szCs w:val="18"/>
        </w:rPr>
        <w:t>,</w:t>
      </w:r>
      <w:r w:rsidRPr="00C41A43">
        <w:rPr>
          <w:color w:val="EEECE1" w:themeColor="background2"/>
          <w:sz w:val="18"/>
          <w:szCs w:val="18"/>
        </w:rPr>
        <w:t xml:space="preserve"> please contact us!</w:t>
      </w:r>
    </w:p>
    <w:p w:rsidR="008D16F4" w:rsidRPr="002248EF" w:rsidRDefault="00475A47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68D" w:rsidRDefault="004F368D" w:rsidP="00FD00C5">
      <w:r>
        <w:separator/>
      </w:r>
    </w:p>
  </w:endnote>
  <w:endnote w:type="continuationSeparator" w:id="1">
    <w:p w:rsidR="004F368D" w:rsidRDefault="004F368D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68D" w:rsidRDefault="004F368D" w:rsidP="00FD00C5">
      <w:r>
        <w:separator/>
      </w:r>
    </w:p>
  </w:footnote>
  <w:footnote w:type="continuationSeparator" w:id="1">
    <w:p w:rsidR="004F368D" w:rsidRDefault="004F368D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44E7D"/>
    <w:rsid w:val="000913A7"/>
    <w:rsid w:val="000C0E6C"/>
    <w:rsid w:val="00106FCF"/>
    <w:rsid w:val="00131D39"/>
    <w:rsid w:val="00162B56"/>
    <w:rsid w:val="00180951"/>
    <w:rsid w:val="00190F5C"/>
    <w:rsid w:val="001B3E20"/>
    <w:rsid w:val="002248EF"/>
    <w:rsid w:val="002421F5"/>
    <w:rsid w:val="00272D17"/>
    <w:rsid w:val="00276347"/>
    <w:rsid w:val="002772D9"/>
    <w:rsid w:val="002C01DD"/>
    <w:rsid w:val="002C2C07"/>
    <w:rsid w:val="002D7289"/>
    <w:rsid w:val="00301268"/>
    <w:rsid w:val="003149C0"/>
    <w:rsid w:val="00337490"/>
    <w:rsid w:val="00365D18"/>
    <w:rsid w:val="0038415A"/>
    <w:rsid w:val="0039172D"/>
    <w:rsid w:val="003A23DF"/>
    <w:rsid w:val="003A59DB"/>
    <w:rsid w:val="003C3759"/>
    <w:rsid w:val="003F2E71"/>
    <w:rsid w:val="004019DC"/>
    <w:rsid w:val="00444AD1"/>
    <w:rsid w:val="00453841"/>
    <w:rsid w:val="0046119B"/>
    <w:rsid w:val="00475A47"/>
    <w:rsid w:val="004D7B4E"/>
    <w:rsid w:val="004F368D"/>
    <w:rsid w:val="00502B9D"/>
    <w:rsid w:val="0059392E"/>
    <w:rsid w:val="005A0B9D"/>
    <w:rsid w:val="005A3BBB"/>
    <w:rsid w:val="005C2B23"/>
    <w:rsid w:val="005D5F4D"/>
    <w:rsid w:val="00610C8F"/>
    <w:rsid w:val="00634D8A"/>
    <w:rsid w:val="00665CDD"/>
    <w:rsid w:val="006F3B5B"/>
    <w:rsid w:val="006F7CEA"/>
    <w:rsid w:val="00706537"/>
    <w:rsid w:val="0074029E"/>
    <w:rsid w:val="00796EDD"/>
    <w:rsid w:val="007A7207"/>
    <w:rsid w:val="007E23EB"/>
    <w:rsid w:val="008126BA"/>
    <w:rsid w:val="008300DE"/>
    <w:rsid w:val="00830D85"/>
    <w:rsid w:val="00845D4A"/>
    <w:rsid w:val="00876846"/>
    <w:rsid w:val="008806C9"/>
    <w:rsid w:val="008968A2"/>
    <w:rsid w:val="008A446C"/>
    <w:rsid w:val="008C33C9"/>
    <w:rsid w:val="008D16F4"/>
    <w:rsid w:val="00912603"/>
    <w:rsid w:val="00916167"/>
    <w:rsid w:val="00956771"/>
    <w:rsid w:val="00975F63"/>
    <w:rsid w:val="009877B4"/>
    <w:rsid w:val="009C6001"/>
    <w:rsid w:val="009E3625"/>
    <w:rsid w:val="00A21860"/>
    <w:rsid w:val="00A54BD7"/>
    <w:rsid w:val="00A956B2"/>
    <w:rsid w:val="00B26C17"/>
    <w:rsid w:val="00B663B0"/>
    <w:rsid w:val="00BA4BB2"/>
    <w:rsid w:val="00C41A43"/>
    <w:rsid w:val="00C84BF2"/>
    <w:rsid w:val="00CF1CBB"/>
    <w:rsid w:val="00D16040"/>
    <w:rsid w:val="00D259D0"/>
    <w:rsid w:val="00D67D7A"/>
    <w:rsid w:val="00DA1EDF"/>
    <w:rsid w:val="00E04947"/>
    <w:rsid w:val="00E30CDF"/>
    <w:rsid w:val="00E94FF1"/>
    <w:rsid w:val="00F31B65"/>
    <w:rsid w:val="00F61BA0"/>
    <w:rsid w:val="00F87A72"/>
    <w:rsid w:val="00F97229"/>
    <w:rsid w:val="00FB345C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valve-13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F532DD"/>
    <w:rsid w:val="00F86A65"/>
    <w:rsid w:val="00FE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2424</Characters>
  <Application>Microsoft Office Word</Application>
  <DocSecurity>0</DocSecurity>
  <Lines>110</Lines>
  <Paragraphs>104</Paragraphs>
  <ScaleCrop>false</ScaleCrop>
  <Company>Stainless steel, carbon steel, alloy steel casting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2009-07-23T03:24:00Z</cp:lastPrinted>
  <dcterms:created xsi:type="dcterms:W3CDTF">2009-07-23T03:24:00Z</dcterms:created>
  <dcterms:modified xsi:type="dcterms:W3CDTF">2009-07-23T03:24:00Z</dcterms:modified>
</cp:coreProperties>
</file>